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DCFFDC"/>
        </w:tblBorders>
        <w:shd w:val="clear" w:color="auto" w:fill="ECFFE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7712"/>
      </w:tblGrid>
      <w:tr w:rsidR="00E54F55" w:rsidRPr="00E54F55" w:rsidTr="00E54F55">
        <w:tc>
          <w:tcPr>
            <w:tcW w:w="1728" w:type="dxa"/>
            <w:shd w:val="clear" w:color="auto" w:fill="ECFF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3"/>
            </w:tblGrid>
            <w:tr w:rsidR="00E54F55" w:rsidRPr="00E54F55">
              <w:trPr>
                <w:trHeight w:val="1694"/>
                <w:jc w:val="center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4F55" w:rsidRPr="00E54F55" w:rsidRDefault="00E54F55" w:rsidP="00E54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857A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60425" cy="860425"/>
                        <wp:effectExtent l="19050" t="0" r="0" b="0"/>
                        <wp:docPr id="1" name="Рисунок 1" descr="http://avt.foto.mail.ru/mail/alrozet/_avatar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vt.foto.mail.ru/mail/alrozet/_avatar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0425" cy="860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4F55" w:rsidRPr="00E54F55" w:rsidRDefault="00E54F55" w:rsidP="00E54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871220" cy="96520"/>
                  <wp:effectExtent l="19050" t="0" r="5080" b="0"/>
                  <wp:docPr id="2" name="ansstar:407937476" descr="http://otvet.mail.ru/img/star/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star:407937476" descr="http://otvet.mail.ru/img/star/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F55" w:rsidRPr="00E54F55" w:rsidRDefault="00E54F55" w:rsidP="00E54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857A6"/>
                <w:sz w:val="27"/>
                <w:szCs w:val="27"/>
                <w:lang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3" name="Рисунок 3" descr="Мой мир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ой мир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857A6"/>
                <w:sz w:val="27"/>
                <w:szCs w:val="27"/>
                <w:lang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4" name="Рисунок 4" descr="Фото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857A6"/>
                <w:sz w:val="27"/>
                <w:szCs w:val="27"/>
                <w:lang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5" name="Рисунок 5" descr="Видео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идео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  <w:shd w:val="clear" w:color="auto" w:fill="ECFF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F55" w:rsidRPr="00E54F55" w:rsidRDefault="00E54F55" w:rsidP="00E54F55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857A6"/>
                <w:sz w:val="20"/>
                <w:szCs w:val="20"/>
                <w:lang w:eastAsia="ru-RU"/>
              </w:rPr>
              <w:drawing>
                <wp:inline distT="0" distB="0" distL="0" distR="0">
                  <wp:extent cx="118110" cy="118110"/>
                  <wp:effectExtent l="19050" t="0" r="0" b="0"/>
                  <wp:docPr id="6" name="Рисунок 6" descr="http://status.mail.ru/?alrozet@mail.ru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us.mail.ru/?alrozet@mail.ru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E54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E54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HYPERLINK "http://otvet.mail.ru/mail/alrozet/" </w:instrText>
            </w:r>
            <w:r w:rsidRPr="00E54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E54F55">
              <w:rPr>
                <w:rFonts w:ascii="Arial" w:eastAsia="Times New Roman" w:hAnsi="Arial" w:cs="Arial"/>
                <w:color w:val="0857A6"/>
                <w:sz w:val="20"/>
                <w:u w:val="single"/>
                <w:lang w:eastAsia="ru-RU"/>
              </w:rPr>
              <w:t>анатолий</w:t>
            </w:r>
            <w:proofErr w:type="spellEnd"/>
            <w:r w:rsidRPr="00E54F55">
              <w:rPr>
                <w:rFonts w:ascii="Arial" w:eastAsia="Times New Roman" w:hAnsi="Arial" w:cs="Arial"/>
                <w:color w:val="0857A6"/>
                <w:sz w:val="20"/>
                <w:u w:val="single"/>
                <w:lang w:eastAsia="ru-RU"/>
              </w:rPr>
              <w:t xml:space="preserve"> </w:t>
            </w:r>
            <w:proofErr w:type="spellStart"/>
            <w:r w:rsidRPr="00E54F55">
              <w:rPr>
                <w:rFonts w:ascii="Arial" w:eastAsia="Times New Roman" w:hAnsi="Arial" w:cs="Arial"/>
                <w:color w:val="0857A6"/>
                <w:sz w:val="20"/>
                <w:u w:val="single"/>
                <w:lang w:eastAsia="ru-RU"/>
              </w:rPr>
              <w:t>розет</w:t>
            </w:r>
            <w:proofErr w:type="spellEnd"/>
            <w:r w:rsidRPr="00E54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E54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857A6"/>
                <w:sz w:val="20"/>
                <w:szCs w:val="20"/>
                <w:lang w:eastAsia="ru-RU"/>
              </w:rPr>
              <w:drawing>
                <wp:inline distT="0" distB="0" distL="0" distR="0">
                  <wp:extent cx="118110" cy="118110"/>
                  <wp:effectExtent l="19050" t="0" r="0" b="0"/>
                  <wp:docPr id="7" name="Рисунок 7" descr="Меню пользователя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еню пользователя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  <w:r w:rsidRPr="00E54F5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E54F55">
              <w:rPr>
                <w:rFonts w:ascii="Arial" w:eastAsia="Times New Roman" w:hAnsi="Arial" w:cs="Arial"/>
                <w:b/>
                <w:bCs/>
                <w:color w:val="F26D00"/>
                <w:sz w:val="19"/>
                <w:lang w:eastAsia="ru-RU"/>
              </w:rPr>
              <w:t>Оракул</w:t>
            </w:r>
            <w:r w:rsidRPr="00E54F55">
              <w:rPr>
                <w:rFonts w:ascii="Arial" w:eastAsia="Times New Roman" w:hAnsi="Arial" w:cs="Arial"/>
                <w:color w:val="F26D00"/>
                <w:sz w:val="19"/>
                <w:lang w:eastAsia="ru-RU"/>
              </w:rPr>
              <w:t> (90807)</w:t>
            </w:r>
            <w:r w:rsidRPr="00E54F55">
              <w:rPr>
                <w:rFonts w:ascii="Arial" w:eastAsia="Times New Roman" w:hAnsi="Arial" w:cs="Arial"/>
                <w:color w:val="666666"/>
                <w:sz w:val="17"/>
                <w:lang w:eastAsia="ru-RU"/>
              </w:rPr>
              <w:t>1 год назад</w:t>
            </w:r>
            <w:r w:rsidRPr="00E54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(</w:t>
            </w:r>
            <w:hyperlink r:id="rId17" w:history="1">
              <w:r w:rsidRPr="00E54F55">
                <w:rPr>
                  <w:rFonts w:ascii="Arial" w:eastAsia="Times New Roman" w:hAnsi="Arial" w:cs="Arial"/>
                  <w:color w:val="0857A6"/>
                  <w:sz w:val="20"/>
                  <w:u w:val="single"/>
                  <w:lang w:eastAsia="ru-RU"/>
                </w:rPr>
                <w:t>ссылка</w:t>
              </w:r>
            </w:hyperlink>
            <w:r w:rsidRPr="00E54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12"/>
            </w:tblGrid>
            <w:tr w:rsidR="00E54F55" w:rsidRPr="00E54F55" w:rsidTr="00E54F55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4F55" w:rsidRPr="00E54F55" w:rsidRDefault="00E54F55" w:rsidP="00E54F5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 дело в ориентации самого храма </w:t>
                  </w: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"Восток имя Ему". </w:t>
                  </w: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Православные храмы строятся алтарем на восток - в сторону света, где восходит солнце: Господь Иисус Христос есть "восток" </w:t>
                  </w: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Алтарь ("Небо") в православных храмах всегда размещается с восточной </w:t>
                  </w:r>
                  <w:proofErr w:type="spellStart"/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стороны</w:t>
                  </w:r>
                  <w:proofErr w:type="gramStart"/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оэтому</w:t>
                  </w:r>
                  <w:proofErr w:type="spellEnd"/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вход - с западной стороны и соответственно Крест на православном храме устанавливается всегда так, что человек идущий в храм видит Крест именно так как на фото. 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40"/>
                  </w:tblGrid>
                  <w:tr w:rsidR="00E54F55" w:rsidRPr="00E54F55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54F55" w:rsidRPr="00E54F55" w:rsidRDefault="00E54F55" w:rsidP="00E54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324350" cy="5712460"/>
                              <wp:effectExtent l="19050" t="0" r="0" b="0"/>
                              <wp:docPr id="8" name="Рисунок 8" descr="http://content.foto.mail.ru/mail/alrozet/_answers/i-527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content.foto.mail.ru/mail/alrozet/_answers/i-527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24350" cy="571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4F55" w:rsidRPr="00E54F55" w:rsidRDefault="00E54F55" w:rsidP="00E54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Православный крест на храмах устанавливается всегда так, что если стать к нему лицом так как на фото выше</w:t>
                  </w:r>
                  <w:proofErr w:type="gramStart"/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то за крестом будет восток, слева север, сзади соответственно запад, а по правую сторону юг. В любом полушарии православный крест ориентирован только так. </w:t>
                  </w: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 православии принято ориентировать храмы алтарем на восток, и зодчие всегда старались выполнить это условие. Иногда, однако, храмы специально ориентировали алтарем на юг - в сторону земной жизни Иисуса Христа (Иерусалим от Санкт-Петербурга, например, практически прямо на юг). Против этого никогда не возражала православная церковь. </w:t>
                  </w: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Хотя встречаются и отклонения. Только в Москве: </w:t>
                  </w: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Храм Христа Спасителя развернут от сторон света почти на 45 градусов. </w:t>
                  </w:r>
                  <w:proofErr w:type="spellStart"/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Всехсвятская</w:t>
                  </w:r>
                  <w:proofErr w:type="spellEnd"/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 Соколе - градусов на 30 к северу. "Отрада и утешение" на Ходынке - к югу более чем на 45 градусов…Градостроительная </w:t>
                  </w:r>
                  <w:proofErr w:type="spellStart"/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ситуация</w:t>
                  </w:r>
                  <w:proofErr w:type="gramStart"/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,о</w:t>
                  </w:r>
                  <w:proofErr w:type="gramEnd"/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днако</w:t>
                  </w:r>
                  <w:proofErr w:type="spellEnd"/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.. </w:t>
                  </w:r>
                  <w:r w:rsidRPr="00E54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В католицизме вопросу ориентации храмов придают меньшее значение. Известно, например, что один из наиболее почитаемых соборов Рима - собор св. Петра - обращен алтарем на запад. </w:t>
                  </w:r>
                </w:p>
              </w:tc>
            </w:tr>
          </w:tbl>
          <w:p w:rsidR="00E54F55" w:rsidRPr="00E54F55" w:rsidRDefault="00E54F55" w:rsidP="00E54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4F55">
              <w:rPr>
                <w:rFonts w:ascii="Arial" w:eastAsia="Times New Roman" w:hAnsi="Arial" w:cs="Arial"/>
                <w:color w:val="999999"/>
                <w:sz w:val="20"/>
                <w:szCs w:val="20"/>
                <w:lang w:eastAsia="ru-RU"/>
              </w:rPr>
              <w:lastRenderedPageBreak/>
              <w:t>Оценка:</w:t>
            </w:r>
            <w:r w:rsidRPr="00E54F55">
              <w:rPr>
                <w:rFonts w:ascii="Arial" w:eastAsia="Times New Roman" w:hAnsi="Arial" w:cs="Arial"/>
                <w:color w:val="999999"/>
                <w:sz w:val="20"/>
                <w:lang w:eastAsia="ru-RU"/>
              </w:rPr>
              <w:t> </w:t>
            </w:r>
            <w:r w:rsidRPr="00E54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E54F5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E54F55">
              <w:rPr>
                <w:rFonts w:ascii="Arial" w:eastAsia="Times New Roman" w:hAnsi="Arial" w:cs="Arial"/>
                <w:color w:val="999999"/>
                <w:sz w:val="20"/>
                <w:szCs w:val="20"/>
                <w:lang w:eastAsia="ru-RU"/>
              </w:rPr>
              <w:t>Рейтинг:</w:t>
            </w:r>
            <w:r w:rsidRPr="00E54F55">
              <w:rPr>
                <w:rFonts w:ascii="Arial" w:eastAsia="Times New Roman" w:hAnsi="Arial" w:cs="Arial"/>
                <w:color w:val="999999"/>
                <w:sz w:val="20"/>
                <w:lang w:eastAsia="ru-RU"/>
              </w:rPr>
              <w:t> </w:t>
            </w:r>
            <w:r w:rsidRPr="00E54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  <w:p w:rsidR="00E54F55" w:rsidRPr="00E54F55" w:rsidRDefault="00E54F55" w:rsidP="00E54F55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E54F55">
                <w:rPr>
                  <w:rFonts w:ascii="Arial" w:eastAsia="Times New Roman" w:hAnsi="Arial" w:cs="Arial"/>
                  <w:b/>
                  <w:bCs/>
                  <w:color w:val="0857A6"/>
                  <w:sz w:val="20"/>
                  <w:u w:val="single"/>
                  <w:lang w:eastAsia="ru-RU"/>
                </w:rPr>
                <w:t>1 комментарий</w:t>
              </w:r>
            </w:hyperlink>
          </w:p>
        </w:tc>
      </w:tr>
    </w:tbl>
    <w:p w:rsidR="003F59BB" w:rsidRDefault="003F59BB"/>
    <w:sectPr w:rsidR="003F59BB" w:rsidSect="003F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54F55"/>
    <w:rsid w:val="003F59BB"/>
    <w:rsid w:val="00E5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F55"/>
    <w:rPr>
      <w:color w:val="0000FF"/>
      <w:u w:val="single"/>
    </w:rPr>
  </w:style>
  <w:style w:type="character" w:customStyle="1" w:styleId="author">
    <w:name w:val="author"/>
    <w:basedOn w:val="a0"/>
    <w:rsid w:val="00E54F55"/>
  </w:style>
  <w:style w:type="character" w:customStyle="1" w:styleId="apple-converted-space">
    <w:name w:val="apple-converted-space"/>
    <w:basedOn w:val="a0"/>
    <w:rsid w:val="00E54F55"/>
  </w:style>
  <w:style w:type="character" w:customStyle="1" w:styleId="orange">
    <w:name w:val="orange"/>
    <w:basedOn w:val="a0"/>
    <w:rsid w:val="00E54F55"/>
  </w:style>
  <w:style w:type="character" w:customStyle="1" w:styleId="gray">
    <w:name w:val="gray"/>
    <w:basedOn w:val="a0"/>
    <w:rsid w:val="00E54F55"/>
  </w:style>
  <w:style w:type="paragraph" w:styleId="a4">
    <w:name w:val="Balloon Text"/>
    <w:basedOn w:val="a"/>
    <w:link w:val="a5"/>
    <w:uiPriority w:val="99"/>
    <w:semiHidden/>
    <w:unhideWhenUsed/>
    <w:rsid w:val="00E5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7438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7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905">
          <w:marLeft w:val="169"/>
          <w:marRight w:val="169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749">
              <w:marLeft w:val="0"/>
              <w:marRight w:val="3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il.ru/agent?message&amp;to=alrozet@mail.ru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my.mail.ru/mail/alrozet/?from=otvet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otvet.mail.ru/answer/407937476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video.mail.ru/mail/alrozet/?from=otve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tvet.mail.ru/question/77711083#url?to=alrozet@mail.ru" TargetMode="External"/><Relationship Id="rId10" Type="http://schemas.openxmlformats.org/officeDocument/2006/relationships/image" Target="media/image4.gif"/><Relationship Id="rId19" Type="http://schemas.openxmlformats.org/officeDocument/2006/relationships/hyperlink" Target="http://otvet.mail.ru/comments/answer/407937476/" TargetMode="External"/><Relationship Id="rId4" Type="http://schemas.openxmlformats.org/officeDocument/2006/relationships/hyperlink" Target="http://otvet.mail.ru/mail/alrozet/" TargetMode="External"/><Relationship Id="rId9" Type="http://schemas.openxmlformats.org/officeDocument/2006/relationships/hyperlink" Target="http://foto.mail.ru/mail/alrozet/?from=otvet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2013-10-07T18:00:00Z</dcterms:created>
  <dcterms:modified xsi:type="dcterms:W3CDTF">2013-10-07T18:00:00Z</dcterms:modified>
</cp:coreProperties>
</file>